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91D17">
      <w:pPr>
        <w:pStyle w:val="2"/>
        <w:spacing w:line="500" w:lineRule="exact"/>
        <w:rPr>
          <w:rFonts w:hint="eastAsia" w:ascii="方正大标宋简体" w:hAnsi="方正大标宋简体" w:eastAsia="方正大标宋简体" w:cs="方正大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  <w:lang w:val="en-US" w:eastAsia="zh-CN"/>
        </w:rPr>
        <w:t>汕头大学医学院非学历教育项目收费标准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情况汇总表</w:t>
      </w:r>
    </w:p>
    <w:p w14:paraId="38F5A348">
      <w:pPr>
        <w:pStyle w:val="2"/>
        <w:spacing w:line="500" w:lineRule="exact"/>
        <w:rPr>
          <w:rFonts w:hint="eastAsia" w:ascii="方正大标宋简体" w:hAnsi="方正大标宋简体" w:eastAsia="方正大标宋简体" w:cs="方正大标宋简体"/>
          <w:bCs/>
          <w:sz w:val="40"/>
          <w:szCs w:val="40"/>
          <w:lang w:val="en-US" w:eastAsia="zh-CN"/>
        </w:rPr>
      </w:pPr>
    </w:p>
    <w:tbl>
      <w:tblPr>
        <w:tblStyle w:val="3"/>
        <w:tblW w:w="144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0"/>
        <w:gridCol w:w="930"/>
        <w:gridCol w:w="3616"/>
        <w:gridCol w:w="1920"/>
        <w:gridCol w:w="1883"/>
        <w:gridCol w:w="3859"/>
      </w:tblGrid>
      <w:tr w14:paraId="5F90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4A69F841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3AACFC50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</w:t>
            </w:r>
          </w:p>
          <w:p w14:paraId="623524EC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930" w:type="dxa"/>
            <w:noWrap w:val="0"/>
            <w:vAlign w:val="center"/>
          </w:tcPr>
          <w:p w14:paraId="5594C4CA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年度</w:t>
            </w:r>
          </w:p>
        </w:tc>
        <w:tc>
          <w:tcPr>
            <w:tcW w:w="3616" w:type="dxa"/>
            <w:noWrap w:val="0"/>
            <w:vAlign w:val="center"/>
          </w:tcPr>
          <w:p w14:paraId="620B1C48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班名称</w:t>
            </w:r>
          </w:p>
        </w:tc>
        <w:tc>
          <w:tcPr>
            <w:tcW w:w="1920" w:type="dxa"/>
            <w:noWrap w:val="0"/>
            <w:vAlign w:val="center"/>
          </w:tcPr>
          <w:p w14:paraId="6342F109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培训对象</w:t>
            </w:r>
          </w:p>
        </w:tc>
        <w:tc>
          <w:tcPr>
            <w:tcW w:w="1883" w:type="dxa"/>
            <w:noWrap w:val="0"/>
            <w:vAlign w:val="center"/>
          </w:tcPr>
          <w:p w14:paraId="36C6BBA2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开班时间</w:t>
            </w:r>
          </w:p>
          <w:p w14:paraId="3B2F157D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年月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59" w:type="dxa"/>
            <w:noWrap w:val="0"/>
            <w:vAlign w:val="center"/>
          </w:tcPr>
          <w:p w14:paraId="7BF41CE2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收费标准</w:t>
            </w:r>
          </w:p>
        </w:tc>
      </w:tr>
      <w:tr w14:paraId="49737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2FB46B7B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 w14:paraId="44ACC0F3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自主培训</w:t>
            </w:r>
          </w:p>
        </w:tc>
        <w:tc>
          <w:tcPr>
            <w:tcW w:w="930" w:type="dxa"/>
            <w:noWrap w:val="0"/>
            <w:vAlign w:val="center"/>
          </w:tcPr>
          <w:p w14:paraId="7C65F2D5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3616" w:type="dxa"/>
            <w:noWrap w:val="0"/>
            <w:vAlign w:val="center"/>
          </w:tcPr>
          <w:p w14:paraId="1515D625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同等学力班</w:t>
            </w:r>
          </w:p>
        </w:tc>
        <w:tc>
          <w:tcPr>
            <w:tcW w:w="1920" w:type="dxa"/>
            <w:noWrap w:val="0"/>
            <w:vAlign w:val="center"/>
          </w:tcPr>
          <w:p w14:paraId="0BC6D1E7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社会招生</w:t>
            </w:r>
          </w:p>
        </w:tc>
        <w:tc>
          <w:tcPr>
            <w:tcW w:w="1883" w:type="dxa"/>
            <w:noWrap w:val="0"/>
            <w:vAlign w:val="center"/>
          </w:tcPr>
          <w:p w14:paraId="7A0E75C1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2024年12月</w:t>
            </w:r>
          </w:p>
        </w:tc>
        <w:tc>
          <w:tcPr>
            <w:tcW w:w="3859" w:type="dxa"/>
            <w:noWrap w:val="0"/>
            <w:vAlign w:val="center"/>
          </w:tcPr>
          <w:p w14:paraId="319BE6A7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学费20000元/人，导师指导费8000元/人</w:t>
            </w:r>
          </w:p>
        </w:tc>
      </w:tr>
      <w:tr w14:paraId="4E88C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5B51E981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 w14:paraId="3E0267E8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自主培训</w:t>
            </w:r>
          </w:p>
        </w:tc>
        <w:tc>
          <w:tcPr>
            <w:tcW w:w="930" w:type="dxa"/>
            <w:noWrap w:val="0"/>
            <w:vAlign w:val="center"/>
          </w:tcPr>
          <w:p w14:paraId="23D12F99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3616" w:type="dxa"/>
            <w:noWrap w:val="0"/>
            <w:vAlign w:val="center"/>
          </w:tcPr>
          <w:p w14:paraId="2115F7A1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临床教学秘书高阶培训班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（龙岗中心医院）</w:t>
            </w:r>
          </w:p>
        </w:tc>
        <w:tc>
          <w:tcPr>
            <w:tcW w:w="1920" w:type="dxa"/>
            <w:noWrap w:val="0"/>
            <w:vAlign w:val="center"/>
          </w:tcPr>
          <w:p w14:paraId="439434D8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龙岗中心医院教学秘书</w:t>
            </w:r>
          </w:p>
        </w:tc>
        <w:tc>
          <w:tcPr>
            <w:tcW w:w="1883" w:type="dxa"/>
            <w:noWrap w:val="0"/>
            <w:vAlign w:val="center"/>
          </w:tcPr>
          <w:p w14:paraId="067FDF4B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2024年12月</w:t>
            </w:r>
          </w:p>
        </w:tc>
        <w:tc>
          <w:tcPr>
            <w:tcW w:w="3859" w:type="dxa"/>
            <w:noWrap w:val="0"/>
            <w:vAlign w:val="center"/>
          </w:tcPr>
          <w:p w14:paraId="52F8C859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培训费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13000元/人</w:t>
            </w:r>
          </w:p>
        </w:tc>
      </w:tr>
      <w:tr w14:paraId="67DA5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shd w:val="clear"/>
            <w:noWrap w:val="0"/>
            <w:vAlign w:val="center"/>
          </w:tcPr>
          <w:p w14:paraId="57934E99">
            <w:pPr>
              <w:pStyle w:val="2"/>
              <w:spacing w:line="500" w:lineRule="exac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350" w:type="dxa"/>
            <w:shd w:val="clear"/>
            <w:noWrap w:val="0"/>
            <w:vAlign w:val="center"/>
          </w:tcPr>
          <w:p w14:paraId="428018BF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自主培训</w:t>
            </w:r>
          </w:p>
        </w:tc>
        <w:tc>
          <w:tcPr>
            <w:tcW w:w="930" w:type="dxa"/>
            <w:shd w:val="clear"/>
            <w:noWrap w:val="0"/>
            <w:vAlign w:val="center"/>
          </w:tcPr>
          <w:p w14:paraId="69823A8A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</w:t>
            </w:r>
          </w:p>
        </w:tc>
        <w:tc>
          <w:tcPr>
            <w:tcW w:w="3616" w:type="dxa"/>
            <w:noWrap w:val="0"/>
            <w:vAlign w:val="center"/>
          </w:tcPr>
          <w:p w14:paraId="77F6B1B9">
            <w:pPr>
              <w:pStyle w:val="2"/>
              <w:spacing w:line="50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临床教研室主任高阶培训班（龙岗中心医院）</w:t>
            </w:r>
          </w:p>
        </w:tc>
        <w:tc>
          <w:tcPr>
            <w:tcW w:w="1920" w:type="dxa"/>
            <w:noWrap w:val="0"/>
            <w:vAlign w:val="center"/>
          </w:tcPr>
          <w:p w14:paraId="65970DFB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龙岗中心医院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教研室主任</w:t>
            </w:r>
          </w:p>
        </w:tc>
        <w:tc>
          <w:tcPr>
            <w:tcW w:w="1883" w:type="dxa"/>
            <w:noWrap w:val="0"/>
            <w:vAlign w:val="center"/>
          </w:tcPr>
          <w:p w14:paraId="4DAA6AD4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2024年12月</w:t>
            </w:r>
          </w:p>
        </w:tc>
        <w:tc>
          <w:tcPr>
            <w:tcW w:w="3859" w:type="dxa"/>
            <w:noWrap w:val="0"/>
            <w:vAlign w:val="center"/>
          </w:tcPr>
          <w:p w14:paraId="746B5CA8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培训费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10000元/人</w:t>
            </w:r>
          </w:p>
        </w:tc>
      </w:tr>
      <w:tr w14:paraId="35EE9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44D1FDCB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F215A69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055311B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16" w:type="dxa"/>
            <w:noWrap w:val="0"/>
            <w:vAlign w:val="center"/>
          </w:tcPr>
          <w:p w14:paraId="6CB627EB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C5D1461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02C1CFCD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noWrap w:val="0"/>
            <w:vAlign w:val="center"/>
          </w:tcPr>
          <w:p w14:paraId="2A37A17E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6434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5F5D1A70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10B6FF3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1CD7A8CB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16" w:type="dxa"/>
            <w:noWrap w:val="0"/>
            <w:vAlign w:val="center"/>
          </w:tcPr>
          <w:p w14:paraId="53A7D81E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4484E2E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07800E0B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noWrap w:val="0"/>
            <w:vAlign w:val="center"/>
          </w:tcPr>
          <w:p w14:paraId="3A110484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7D470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08669E9F">
            <w:pPr>
              <w:pStyle w:val="2"/>
              <w:spacing w:line="50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3E1EB3C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96F15C6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16" w:type="dxa"/>
            <w:noWrap w:val="0"/>
            <w:vAlign w:val="center"/>
          </w:tcPr>
          <w:p w14:paraId="659C779A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B5834FE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03AF9C94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noWrap w:val="0"/>
            <w:vAlign w:val="center"/>
          </w:tcPr>
          <w:p w14:paraId="499A833A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7408C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05A90CAD">
            <w:pPr>
              <w:pStyle w:val="2"/>
              <w:spacing w:line="50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018D0B1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1FF6D9D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16" w:type="dxa"/>
            <w:noWrap w:val="0"/>
            <w:vAlign w:val="center"/>
          </w:tcPr>
          <w:p w14:paraId="1B53B5FD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536F44B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079513D7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noWrap w:val="0"/>
            <w:vAlign w:val="center"/>
          </w:tcPr>
          <w:p w14:paraId="0CE054AE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88E9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 w14:paraId="66384F29">
            <w:pPr>
              <w:pStyle w:val="2"/>
              <w:spacing w:line="50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3A35A77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4BD7987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616" w:type="dxa"/>
            <w:noWrap w:val="0"/>
            <w:vAlign w:val="center"/>
          </w:tcPr>
          <w:p w14:paraId="158A2940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B73C712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4CC0328E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noWrap w:val="0"/>
            <w:vAlign w:val="center"/>
          </w:tcPr>
          <w:p w14:paraId="41F33A1F">
            <w:pPr>
              <w:pStyle w:val="2"/>
              <w:spacing w:line="500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5662270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7A64DF7-A58F-4469-8B2F-50974AAF0E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96748DC-A53F-4836-9C78-F4F32D3CB65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0A8B191-97AB-4AA7-A110-F63D3D6391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5EA9667-C67D-4E90-9011-F96F7E3DB9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zM2MDA4OGZjMTViOGU1Y2U1NzMzMGEwOWQyOWYifQ=="/>
  </w:docVars>
  <w:rsids>
    <w:rsidRoot w:val="090834E6"/>
    <w:rsid w:val="090834E6"/>
    <w:rsid w:val="0C985CBF"/>
    <w:rsid w:val="16751962"/>
    <w:rsid w:val="28B4739E"/>
    <w:rsid w:val="2E9A4AF0"/>
    <w:rsid w:val="31B818C0"/>
    <w:rsid w:val="359027A9"/>
    <w:rsid w:val="3D0D01E9"/>
    <w:rsid w:val="494B2817"/>
    <w:rsid w:val="6695185C"/>
    <w:rsid w:val="7D6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158</Characters>
  <Lines>0</Lines>
  <Paragraphs>0</Paragraphs>
  <TotalTime>6</TotalTime>
  <ScaleCrop>false</ScaleCrop>
  <LinksUpToDate>false</LinksUpToDate>
  <CharactersWithSpaces>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2023-11-24T06:27:00Z</dcterms:created>
  <dc:creator>猕猴桃</dc:creator>
  <cp:lastModifiedBy>张俊敏</cp:lastModifiedBy>
  <dcterms:modified xsi:type="dcterms:W3CDTF">2024-11-01T02:40:23Z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CAF1CEB488414EF9B55C17D8BAEC2FCF_11</vt:lpwstr>
  </property>
</Properties>
</file>